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93A18" w:rsidP="00132FC5">
      <w:pPr>
        <w:spacing w:after="0"/>
        <w:jc w:val="center"/>
        <w:rPr>
          <w:rFonts w:ascii="Times New Roman" w:hAnsi="Times New Roman"/>
          <w:sz w:val="28"/>
          <w:szCs w:val="28"/>
        </w:rPr>
      </w:pPr>
      <w:r>
        <w:rPr>
          <w:rFonts w:ascii="Times New Roman" w:hAnsi="Times New Roman"/>
          <w:sz w:val="28"/>
          <w:szCs w:val="28"/>
        </w:rPr>
        <w:t>16</w:t>
      </w:r>
      <w:r w:rsidR="007E4E87">
        <w:rPr>
          <w:rFonts w:ascii="Times New Roman" w:hAnsi="Times New Roman"/>
          <w:sz w:val="28"/>
          <w:szCs w:val="28"/>
        </w:rPr>
        <w:t>.0</w:t>
      </w:r>
      <w:r>
        <w:rPr>
          <w:rFonts w:ascii="Times New Roman" w:hAnsi="Times New Roman"/>
          <w:sz w:val="28"/>
          <w:szCs w:val="28"/>
        </w:rPr>
        <w:t>7</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 xml:space="preserve">№ </w:t>
      </w:r>
      <w:r>
        <w:rPr>
          <w:rFonts w:ascii="Times New Roman" w:hAnsi="Times New Roman"/>
          <w:b/>
          <w:sz w:val="28"/>
          <w:szCs w:val="28"/>
        </w:rPr>
        <w:t>74</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5902F5" w:rsidP="005902F5">
      <w:pPr>
        <w:spacing w:after="0" w:line="240" w:lineRule="auto"/>
        <w:ind w:right="567"/>
        <w:jc w:val="center"/>
        <w:rPr>
          <w:rFonts w:ascii="Times New Roman" w:hAnsi="Times New Roman"/>
          <w:sz w:val="28"/>
          <w:szCs w:val="28"/>
        </w:rPr>
      </w:pPr>
      <w:r>
        <w:rPr>
          <w:rFonts w:ascii="Times New Roman" w:hAnsi="Times New Roman"/>
          <w:sz w:val="28"/>
          <w:szCs w:val="28"/>
        </w:rPr>
        <w:t>О внесении изменений в постановление Администрации Красно</w:t>
      </w:r>
      <w:r w:rsidR="00C93A18">
        <w:rPr>
          <w:rFonts w:ascii="Times New Roman" w:hAnsi="Times New Roman"/>
          <w:sz w:val="28"/>
          <w:szCs w:val="28"/>
        </w:rPr>
        <w:t>вского сельского поселения от 05.06.2007 № 30</w:t>
      </w:r>
      <w:r>
        <w:rPr>
          <w:rFonts w:ascii="Times New Roman" w:hAnsi="Times New Roman"/>
          <w:sz w:val="28"/>
          <w:szCs w:val="28"/>
        </w:rPr>
        <w:t xml:space="preserve"> </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EF7478" w:rsidRDefault="00C93A18" w:rsidP="00EF7478">
      <w:pPr>
        <w:spacing w:after="0"/>
        <w:ind w:firstLine="708"/>
        <w:jc w:val="both"/>
        <w:rPr>
          <w:rFonts w:ascii="Times New Roman" w:hAnsi="Times New Roman"/>
          <w:sz w:val="28"/>
          <w:szCs w:val="28"/>
        </w:rPr>
      </w:pPr>
      <w:r w:rsidRPr="00C93A18">
        <w:rPr>
          <w:rFonts w:ascii="Times New Roman" w:hAnsi="Times New Roman"/>
          <w:sz w:val="28"/>
          <w:szCs w:val="28"/>
        </w:rPr>
        <w:t>Руководствуясь Федеральным законом от 06.03.2006г. № 35-ФЗ «О противодействии терроризму», Федеральным законом от 25.07.2002г. № 114-ФЗ «О противодействии экстремистской деятельности», в целях профилактики и предотвращения террористических актов и экстремистской деятельности на территории К</w:t>
      </w:r>
      <w:r>
        <w:rPr>
          <w:rFonts w:ascii="Times New Roman" w:hAnsi="Times New Roman"/>
          <w:sz w:val="28"/>
          <w:szCs w:val="28"/>
        </w:rPr>
        <w:t>расновского сельского поселения</w:t>
      </w:r>
      <w:r w:rsidR="00F32066"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902F5">
      <w:pPr>
        <w:spacing w:after="0" w:line="211" w:lineRule="auto"/>
        <w:ind w:firstLine="851"/>
        <w:jc w:val="both"/>
        <w:rPr>
          <w:rFonts w:ascii="Times New Roman" w:hAnsi="Times New Roman"/>
          <w:sz w:val="16"/>
          <w:szCs w:val="16"/>
        </w:rPr>
      </w:pPr>
    </w:p>
    <w:p w:rsidR="005902F5" w:rsidRPr="005902F5" w:rsidRDefault="005902F5" w:rsidP="00C93A18">
      <w:pPr>
        <w:spacing w:after="0" w:line="240" w:lineRule="auto"/>
        <w:ind w:firstLine="851"/>
        <w:jc w:val="both"/>
        <w:rPr>
          <w:rFonts w:ascii="Times New Roman" w:hAnsi="Times New Roman"/>
          <w:sz w:val="28"/>
          <w:szCs w:val="28"/>
        </w:rPr>
      </w:pPr>
      <w:r>
        <w:rPr>
          <w:rFonts w:ascii="Times New Roman" w:hAnsi="Times New Roman"/>
          <w:sz w:val="28"/>
          <w:szCs w:val="28"/>
        </w:rPr>
        <w:t xml:space="preserve">1. </w:t>
      </w:r>
      <w:r w:rsidRPr="005902F5">
        <w:rPr>
          <w:rFonts w:ascii="Times New Roman" w:hAnsi="Times New Roman"/>
          <w:sz w:val="28"/>
          <w:szCs w:val="28"/>
        </w:rPr>
        <w:t>Внести в постановление Администрации     Красно</w:t>
      </w:r>
      <w:r w:rsidR="00C93A18">
        <w:rPr>
          <w:rFonts w:ascii="Times New Roman" w:hAnsi="Times New Roman"/>
          <w:sz w:val="28"/>
          <w:szCs w:val="28"/>
        </w:rPr>
        <w:t>вского сельского поселения от 05.06.2020 № 30</w:t>
      </w:r>
      <w:r w:rsidRPr="005902F5">
        <w:rPr>
          <w:rFonts w:ascii="Times New Roman" w:hAnsi="Times New Roman"/>
          <w:sz w:val="28"/>
          <w:szCs w:val="28"/>
        </w:rPr>
        <w:t xml:space="preserve"> «</w:t>
      </w:r>
      <w:r w:rsidR="00C93A18" w:rsidRPr="00C93A18">
        <w:rPr>
          <w:rFonts w:ascii="Times New Roman" w:hAnsi="Times New Roman"/>
          <w:sz w:val="28"/>
          <w:szCs w:val="28"/>
        </w:rPr>
        <w:t>О мерах п</w:t>
      </w:r>
      <w:r w:rsidR="00C93A18">
        <w:rPr>
          <w:rFonts w:ascii="Times New Roman" w:hAnsi="Times New Roman"/>
          <w:sz w:val="28"/>
          <w:szCs w:val="28"/>
        </w:rPr>
        <w:t xml:space="preserve">о предупреждению экстремистской </w:t>
      </w:r>
      <w:r w:rsidR="00C93A18" w:rsidRPr="00C93A18">
        <w:rPr>
          <w:rFonts w:ascii="Times New Roman" w:hAnsi="Times New Roman"/>
          <w:sz w:val="28"/>
          <w:szCs w:val="28"/>
        </w:rPr>
        <w:t xml:space="preserve">деятельности и </w:t>
      </w:r>
      <w:r w:rsidR="00C93A18">
        <w:rPr>
          <w:rFonts w:ascii="Times New Roman" w:hAnsi="Times New Roman"/>
          <w:sz w:val="28"/>
          <w:szCs w:val="28"/>
        </w:rPr>
        <w:t xml:space="preserve">предотвращению террористических </w:t>
      </w:r>
      <w:r w:rsidR="00C93A18" w:rsidRPr="00C93A18">
        <w:rPr>
          <w:rFonts w:ascii="Times New Roman" w:hAnsi="Times New Roman"/>
          <w:sz w:val="28"/>
          <w:szCs w:val="28"/>
        </w:rPr>
        <w:t>актов на территории Красновского сельского поселения</w:t>
      </w:r>
      <w:r w:rsidRPr="005902F5">
        <w:rPr>
          <w:rFonts w:ascii="Times New Roman" w:hAnsi="Times New Roman"/>
          <w:sz w:val="28"/>
          <w:szCs w:val="28"/>
        </w:rPr>
        <w:t>» следующее изменение:</w:t>
      </w:r>
    </w:p>
    <w:p w:rsidR="005902F5" w:rsidRDefault="005902F5" w:rsidP="005902F5">
      <w:pPr>
        <w:spacing w:after="0" w:line="240" w:lineRule="auto"/>
        <w:ind w:firstLine="851"/>
        <w:jc w:val="both"/>
        <w:rPr>
          <w:rFonts w:ascii="Times New Roman" w:hAnsi="Times New Roman"/>
          <w:sz w:val="28"/>
          <w:szCs w:val="28"/>
        </w:rPr>
      </w:pPr>
      <w:r w:rsidRPr="005902F5">
        <w:rPr>
          <w:rFonts w:ascii="Times New Roman" w:hAnsi="Times New Roman"/>
          <w:sz w:val="28"/>
          <w:szCs w:val="28"/>
        </w:rPr>
        <w:t xml:space="preserve">- </w:t>
      </w:r>
      <w:r>
        <w:rPr>
          <w:rFonts w:ascii="Times New Roman" w:hAnsi="Times New Roman"/>
          <w:sz w:val="28"/>
          <w:szCs w:val="28"/>
        </w:rPr>
        <w:t xml:space="preserve"> </w:t>
      </w:r>
      <w:r w:rsidR="00C93A18">
        <w:rPr>
          <w:rFonts w:ascii="Times New Roman" w:hAnsi="Times New Roman"/>
          <w:sz w:val="28"/>
          <w:szCs w:val="28"/>
        </w:rPr>
        <w:t>пункт 2</w:t>
      </w:r>
      <w:r>
        <w:rPr>
          <w:rFonts w:ascii="Times New Roman" w:hAnsi="Times New Roman"/>
          <w:sz w:val="28"/>
          <w:szCs w:val="28"/>
        </w:rPr>
        <w:t xml:space="preserve"> </w:t>
      </w:r>
      <w:r w:rsidRPr="005902F5">
        <w:rPr>
          <w:rFonts w:ascii="Times New Roman" w:hAnsi="Times New Roman"/>
          <w:sz w:val="28"/>
          <w:szCs w:val="28"/>
        </w:rPr>
        <w:t>излож</w:t>
      </w:r>
      <w:r w:rsidR="00C93A18">
        <w:rPr>
          <w:rFonts w:ascii="Times New Roman" w:hAnsi="Times New Roman"/>
          <w:sz w:val="28"/>
          <w:szCs w:val="28"/>
        </w:rPr>
        <w:t>ить в новой редакции:</w:t>
      </w:r>
    </w:p>
    <w:p w:rsidR="00C93A18" w:rsidRPr="00C93A18" w:rsidRDefault="00C93A18" w:rsidP="00C93A18">
      <w:pPr>
        <w:spacing w:after="0" w:line="240" w:lineRule="auto"/>
        <w:ind w:firstLine="851"/>
        <w:jc w:val="both"/>
        <w:rPr>
          <w:rFonts w:ascii="Times New Roman" w:hAnsi="Times New Roman"/>
          <w:sz w:val="28"/>
          <w:szCs w:val="28"/>
        </w:rPr>
      </w:pPr>
      <w:r>
        <w:rPr>
          <w:rFonts w:ascii="Times New Roman" w:hAnsi="Times New Roman"/>
          <w:sz w:val="28"/>
          <w:szCs w:val="28"/>
        </w:rPr>
        <w:t>«</w:t>
      </w:r>
      <w:r w:rsidRPr="00C93A18">
        <w:rPr>
          <w:rFonts w:ascii="Times New Roman" w:hAnsi="Times New Roman"/>
          <w:sz w:val="28"/>
          <w:szCs w:val="28"/>
        </w:rPr>
        <w:t>2. Создать комиссию по профилактике и борьбе с терроризмом и экстремизмом на территории Красновского</w:t>
      </w:r>
      <w:r>
        <w:rPr>
          <w:rFonts w:ascii="Times New Roman" w:hAnsi="Times New Roman"/>
          <w:sz w:val="28"/>
          <w:szCs w:val="28"/>
        </w:rPr>
        <w:t xml:space="preserve"> сельского поселения в составе:</w:t>
      </w:r>
    </w:p>
    <w:p w:rsidR="00C93A18" w:rsidRPr="00C93A18" w:rsidRDefault="00C93A18" w:rsidP="00C93A18">
      <w:pPr>
        <w:spacing w:after="0" w:line="240" w:lineRule="auto"/>
        <w:ind w:firstLine="851"/>
        <w:jc w:val="both"/>
        <w:rPr>
          <w:rFonts w:ascii="Times New Roman" w:hAnsi="Times New Roman"/>
          <w:sz w:val="28"/>
          <w:szCs w:val="28"/>
        </w:rPr>
      </w:pPr>
      <w:r w:rsidRPr="00C93A18">
        <w:rPr>
          <w:rFonts w:ascii="Times New Roman" w:hAnsi="Times New Roman"/>
          <w:sz w:val="28"/>
          <w:szCs w:val="28"/>
        </w:rPr>
        <w:t xml:space="preserve">Председатель комиссии – Бадаев Г. В. - глава </w:t>
      </w:r>
      <w:r>
        <w:rPr>
          <w:rFonts w:ascii="Times New Roman" w:hAnsi="Times New Roman"/>
          <w:sz w:val="28"/>
          <w:szCs w:val="28"/>
        </w:rPr>
        <w:t>Администрации Красновского сельского поселения</w:t>
      </w:r>
    </w:p>
    <w:p w:rsidR="00C93A18" w:rsidRPr="00C93A18" w:rsidRDefault="00C93A18" w:rsidP="00C93A18">
      <w:pPr>
        <w:spacing w:after="0" w:line="240" w:lineRule="auto"/>
        <w:ind w:firstLine="851"/>
        <w:jc w:val="both"/>
        <w:rPr>
          <w:rFonts w:ascii="Times New Roman" w:hAnsi="Times New Roman"/>
          <w:sz w:val="28"/>
          <w:szCs w:val="28"/>
        </w:rPr>
      </w:pPr>
      <w:r w:rsidRPr="00C93A18">
        <w:rPr>
          <w:rFonts w:ascii="Times New Roman" w:hAnsi="Times New Roman"/>
          <w:sz w:val="28"/>
          <w:szCs w:val="28"/>
        </w:rPr>
        <w:t>Члены комиссии:</w:t>
      </w:r>
    </w:p>
    <w:p w:rsidR="00C93A18" w:rsidRDefault="00C93A18" w:rsidP="00C93A18">
      <w:pPr>
        <w:spacing w:after="0" w:line="240" w:lineRule="auto"/>
        <w:ind w:firstLine="851"/>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Бадаева Е. И. – старший инспектор Администрации</w:t>
      </w:r>
      <w:r w:rsidRPr="00C93A18">
        <w:rPr>
          <w:rFonts w:ascii="Times New Roman" w:hAnsi="Times New Roman"/>
          <w:sz w:val="28"/>
          <w:szCs w:val="28"/>
        </w:rPr>
        <w:t xml:space="preserve"> Кр</w:t>
      </w:r>
      <w:r>
        <w:rPr>
          <w:rFonts w:ascii="Times New Roman" w:hAnsi="Times New Roman"/>
          <w:sz w:val="28"/>
          <w:szCs w:val="28"/>
        </w:rPr>
        <w:t>асновского сельского поселения</w:t>
      </w:r>
      <w:r w:rsidRPr="00C93A18">
        <w:rPr>
          <w:rFonts w:ascii="Times New Roman" w:hAnsi="Times New Roman"/>
          <w:sz w:val="28"/>
          <w:szCs w:val="28"/>
        </w:rPr>
        <w:t>, секретарь комиссии;</w:t>
      </w:r>
    </w:p>
    <w:p w:rsidR="00C93A18" w:rsidRPr="00C93A18" w:rsidRDefault="00C93A18" w:rsidP="00C93A18">
      <w:pPr>
        <w:spacing w:after="0" w:line="240" w:lineRule="auto"/>
        <w:ind w:firstLine="851"/>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Участковый уполномоченный полиции (по согласованию);</w:t>
      </w:r>
    </w:p>
    <w:p w:rsidR="00C93A18" w:rsidRPr="00C93A18" w:rsidRDefault="00C93A18" w:rsidP="00C93A18">
      <w:pPr>
        <w:spacing w:after="0" w:line="240" w:lineRule="auto"/>
        <w:ind w:firstLine="851"/>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Михайленко Л.Н. – главный специалист Администрации Красновского сельского поселения</w:t>
      </w:r>
    </w:p>
    <w:p w:rsidR="00C93A18" w:rsidRPr="00C93A18" w:rsidRDefault="00C93A18" w:rsidP="00C93A18">
      <w:pPr>
        <w:spacing w:after="0" w:line="240" w:lineRule="auto"/>
        <w:ind w:firstLine="851"/>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Карпова Е.Н. – заведующая МБДОУ детского сада № 46 (по согласованию)</w:t>
      </w:r>
      <w:r w:rsidRPr="00C93A18">
        <w:rPr>
          <w:rFonts w:ascii="Times New Roman" w:hAnsi="Times New Roman"/>
          <w:sz w:val="28"/>
          <w:szCs w:val="28"/>
        </w:rPr>
        <w:t>;</w:t>
      </w:r>
    </w:p>
    <w:p w:rsidR="00C93A18" w:rsidRPr="00C93A18" w:rsidRDefault="00C93A18" w:rsidP="00C93A18">
      <w:pPr>
        <w:spacing w:after="0" w:line="240" w:lineRule="auto"/>
        <w:ind w:firstLine="851"/>
        <w:jc w:val="both"/>
        <w:rPr>
          <w:rFonts w:ascii="Times New Roman" w:hAnsi="Times New Roman"/>
          <w:sz w:val="28"/>
          <w:szCs w:val="28"/>
        </w:rPr>
      </w:pPr>
      <w:r w:rsidRPr="00C93A18">
        <w:rPr>
          <w:rFonts w:ascii="Times New Roman" w:hAnsi="Times New Roman"/>
          <w:sz w:val="28"/>
          <w:szCs w:val="28"/>
        </w:rPr>
        <w:t>5)</w:t>
      </w:r>
      <w:r w:rsidRPr="00C93A18">
        <w:rPr>
          <w:rFonts w:ascii="Times New Roman" w:hAnsi="Times New Roman"/>
          <w:sz w:val="28"/>
          <w:szCs w:val="28"/>
        </w:rPr>
        <w:tab/>
        <w:t>Остапущенко О. Н.  – директор М</w:t>
      </w:r>
      <w:r>
        <w:rPr>
          <w:rFonts w:ascii="Times New Roman" w:hAnsi="Times New Roman"/>
          <w:sz w:val="28"/>
          <w:szCs w:val="28"/>
        </w:rPr>
        <w:t>БУК КСП ТР «КДЦ</w:t>
      </w:r>
      <w:r w:rsidRPr="00C93A18">
        <w:rPr>
          <w:rFonts w:ascii="Times New Roman" w:hAnsi="Times New Roman"/>
          <w:sz w:val="28"/>
          <w:szCs w:val="28"/>
        </w:rPr>
        <w:t>»;</w:t>
      </w:r>
    </w:p>
    <w:p w:rsidR="00C93A18" w:rsidRPr="005902F5" w:rsidRDefault="00C93A18" w:rsidP="00C93A18">
      <w:pPr>
        <w:spacing w:after="0" w:line="240" w:lineRule="auto"/>
        <w:ind w:firstLine="851"/>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Сухова А. И. – старший инспектор Администрации</w:t>
      </w:r>
      <w:r w:rsidRPr="00C93A18">
        <w:rPr>
          <w:rFonts w:ascii="Times New Roman" w:hAnsi="Times New Roman"/>
          <w:sz w:val="28"/>
          <w:szCs w:val="28"/>
        </w:rPr>
        <w:t xml:space="preserve"> Кр</w:t>
      </w:r>
      <w:r>
        <w:rPr>
          <w:rFonts w:ascii="Times New Roman" w:hAnsi="Times New Roman"/>
          <w:sz w:val="28"/>
          <w:szCs w:val="28"/>
        </w:rPr>
        <w:t>асновского сельского поселения</w:t>
      </w:r>
      <w:r w:rsidRPr="00C93A18">
        <w:rPr>
          <w:rFonts w:ascii="Times New Roman" w:hAnsi="Times New Roman"/>
          <w:sz w:val="28"/>
          <w:szCs w:val="28"/>
        </w:rPr>
        <w:t>.</w:t>
      </w:r>
      <w:r>
        <w:rPr>
          <w:rFonts w:ascii="Times New Roman" w:hAnsi="Times New Roman"/>
          <w:sz w:val="28"/>
          <w:szCs w:val="28"/>
        </w:rPr>
        <w:t>».</w:t>
      </w:r>
    </w:p>
    <w:p w:rsidR="005902F5" w:rsidRDefault="005902F5" w:rsidP="005902F5">
      <w:pPr>
        <w:spacing w:after="0" w:line="240" w:lineRule="auto"/>
        <w:ind w:firstLine="851"/>
        <w:jc w:val="both"/>
        <w:rPr>
          <w:rFonts w:ascii="Times New Roman" w:eastAsia="Calibri" w:hAnsi="Times New Roman"/>
          <w:bCs/>
          <w:iCs/>
          <w:sz w:val="28"/>
          <w:szCs w:val="28"/>
          <w:lang w:eastAsia="en-US"/>
        </w:rPr>
      </w:pPr>
      <w:r w:rsidRPr="005902F5">
        <w:rPr>
          <w:rFonts w:ascii="Times New Roman" w:eastAsia="Calibri" w:hAnsi="Times New Roman"/>
          <w:bCs/>
          <w:iCs/>
          <w:sz w:val="28"/>
          <w:szCs w:val="28"/>
          <w:lang w:eastAsia="en-US"/>
        </w:rPr>
        <w:t>2.</w:t>
      </w:r>
      <w:r w:rsidRPr="005902F5">
        <w:rPr>
          <w:rFonts w:ascii="Times New Roman" w:eastAsia="Calibri" w:hAnsi="Times New Roman"/>
          <w:sz w:val="28"/>
          <w:szCs w:val="28"/>
          <w:lang w:eastAsia="en-US"/>
        </w:rPr>
        <w:t xml:space="preserve"> Настоящее постановление вступает в силу со дня его официального обнародования.</w:t>
      </w:r>
    </w:p>
    <w:p w:rsidR="00F32066" w:rsidRPr="00EF7478" w:rsidRDefault="005902F5" w:rsidP="00EF7478">
      <w:pPr>
        <w:spacing w:after="0" w:line="240" w:lineRule="auto"/>
        <w:ind w:firstLine="851"/>
        <w:jc w:val="both"/>
        <w:rPr>
          <w:rFonts w:ascii="Times New Roman" w:eastAsia="Calibri" w:hAnsi="Times New Roman"/>
          <w:bCs/>
          <w:iCs/>
          <w:sz w:val="28"/>
          <w:szCs w:val="28"/>
          <w:lang w:eastAsia="en-US"/>
        </w:rPr>
      </w:pPr>
      <w:r w:rsidRPr="005902F5">
        <w:rPr>
          <w:rFonts w:ascii="Times New Roman" w:eastAsia="Calibri" w:hAnsi="Times New Roman"/>
          <w:sz w:val="28"/>
          <w:szCs w:val="28"/>
          <w:lang w:eastAsia="en-US"/>
        </w:rPr>
        <w:t xml:space="preserve">3. </w:t>
      </w:r>
      <w:r w:rsidR="00C93A18">
        <w:rPr>
          <w:rFonts w:ascii="Times New Roman" w:eastAsia="Calibri" w:hAnsi="Times New Roman"/>
          <w:sz w:val="28"/>
          <w:szCs w:val="28"/>
          <w:lang w:eastAsia="en-US"/>
        </w:rPr>
        <w:tab/>
      </w:r>
      <w:r w:rsidRPr="005902F5">
        <w:rPr>
          <w:rFonts w:ascii="Times New Roman" w:eastAsia="Calibri" w:hAnsi="Times New Roman"/>
          <w:sz w:val="28"/>
          <w:szCs w:val="28"/>
          <w:lang w:eastAsia="en-US"/>
        </w:rPr>
        <w:t>Контроль за исполнением постановления оставляю за собой.</w:t>
      </w: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3B2DE1" w:rsidRPr="00C93A18" w:rsidRDefault="005F4CBD" w:rsidP="00C93A18">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3B2DE1" w:rsidRPr="003B2DE1" w:rsidRDefault="003B2DE1" w:rsidP="00C93A18">
      <w:pPr>
        <w:widowControl w:val="0"/>
        <w:autoSpaceDE w:val="0"/>
        <w:autoSpaceDN w:val="0"/>
        <w:adjustRightInd w:val="0"/>
        <w:spacing w:after="0" w:line="240" w:lineRule="auto"/>
        <w:jc w:val="center"/>
        <w:outlineLvl w:val="2"/>
        <w:rPr>
          <w:rFonts w:ascii="Times New Roman" w:eastAsia="Calibri" w:hAnsi="Times New Roman"/>
          <w:sz w:val="24"/>
          <w:szCs w:val="24"/>
          <w:lang w:eastAsia="en-US"/>
        </w:rPr>
        <w:sectPr w:rsidR="003B2DE1" w:rsidRPr="003B2DE1" w:rsidSect="00EF7478">
          <w:pgSz w:w="11905" w:h="16838"/>
          <w:pgMar w:top="822" w:right="567" w:bottom="992" w:left="1418" w:header="720" w:footer="187" w:gutter="0"/>
          <w:pgNumType w:start="36"/>
          <w:cols w:space="720"/>
          <w:noEndnote/>
          <w:docGrid w:linePitch="299"/>
        </w:sectPr>
      </w:pPr>
    </w:p>
    <w:p w:rsidR="003A4CF6" w:rsidRDefault="003A4CF6" w:rsidP="00C93A18">
      <w:pPr>
        <w:widowControl w:val="0"/>
        <w:autoSpaceDE w:val="0"/>
        <w:autoSpaceDN w:val="0"/>
        <w:adjustRightInd w:val="0"/>
        <w:spacing w:after="0" w:line="240" w:lineRule="auto"/>
        <w:jc w:val="both"/>
      </w:pPr>
    </w:p>
    <w:sectPr w:rsidR="003A4CF6" w:rsidSect="00C93A18">
      <w:pgSz w:w="16838" w:h="11906" w:orient="landscape"/>
      <w:pgMar w:top="1418" w:right="42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1160" w:rsidRDefault="00FA1160" w:rsidP="009258AD">
      <w:pPr>
        <w:spacing w:after="0" w:line="240" w:lineRule="auto"/>
      </w:pPr>
      <w:r>
        <w:separator/>
      </w:r>
    </w:p>
  </w:endnote>
  <w:endnote w:type="continuationSeparator" w:id="0">
    <w:p w:rsidR="00FA1160" w:rsidRDefault="00FA116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1160" w:rsidRDefault="00FA1160" w:rsidP="009258AD">
      <w:pPr>
        <w:spacing w:after="0" w:line="240" w:lineRule="auto"/>
      </w:pPr>
      <w:r>
        <w:separator/>
      </w:r>
    </w:p>
  </w:footnote>
  <w:footnote w:type="continuationSeparator" w:id="0">
    <w:p w:rsidR="00FA1160" w:rsidRDefault="00FA116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0D6018"/>
    <w:multiLevelType w:val="multilevel"/>
    <w:tmpl w:val="1A7EC46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7"/>
  </w:num>
  <w:num w:numId="11">
    <w:abstractNumId w:val="22"/>
  </w:num>
  <w:num w:numId="12">
    <w:abstractNumId w:val="18"/>
  </w:num>
  <w:num w:numId="13">
    <w:abstractNumId w:val="34"/>
  </w:num>
  <w:num w:numId="14">
    <w:abstractNumId w:val="20"/>
  </w:num>
  <w:num w:numId="15">
    <w:abstractNumId w:val="4"/>
  </w:num>
  <w:num w:numId="16">
    <w:abstractNumId w:val="23"/>
  </w:num>
  <w:num w:numId="17">
    <w:abstractNumId w:val="28"/>
  </w:num>
  <w:num w:numId="18">
    <w:abstractNumId w:val="7"/>
  </w:num>
  <w:num w:numId="19">
    <w:abstractNumId w:val="12"/>
  </w:num>
  <w:num w:numId="20">
    <w:abstractNumId w:val="30"/>
  </w:num>
  <w:num w:numId="21">
    <w:abstractNumId w:val="25"/>
  </w:num>
  <w:num w:numId="22">
    <w:abstractNumId w:val="35"/>
  </w:num>
  <w:num w:numId="23">
    <w:abstractNumId w:val="33"/>
  </w:num>
  <w:num w:numId="24">
    <w:abstractNumId w:val="24"/>
  </w:num>
  <w:num w:numId="25">
    <w:abstractNumId w:val="21"/>
  </w:num>
  <w:num w:numId="26">
    <w:abstractNumId w:val="11"/>
  </w:num>
  <w:num w:numId="27">
    <w:abstractNumId w:val="10"/>
  </w:num>
  <w:num w:numId="28">
    <w:abstractNumId w:val="1"/>
  </w:num>
  <w:num w:numId="29">
    <w:abstractNumId w:val="15"/>
  </w:num>
  <w:num w:numId="30">
    <w:abstractNumId w:val="26"/>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54402"/>
    <w:rsid w:val="00062F20"/>
    <w:rsid w:val="000B6951"/>
    <w:rsid w:val="001108ED"/>
    <w:rsid w:val="00132FC5"/>
    <w:rsid w:val="00133C1E"/>
    <w:rsid w:val="00157194"/>
    <w:rsid w:val="00195673"/>
    <w:rsid w:val="001A443A"/>
    <w:rsid w:val="00221111"/>
    <w:rsid w:val="00230AD5"/>
    <w:rsid w:val="002D390C"/>
    <w:rsid w:val="00320D4F"/>
    <w:rsid w:val="003A4CF6"/>
    <w:rsid w:val="003B2DE1"/>
    <w:rsid w:val="004323FA"/>
    <w:rsid w:val="00441462"/>
    <w:rsid w:val="004433FF"/>
    <w:rsid w:val="00446DB9"/>
    <w:rsid w:val="0045522D"/>
    <w:rsid w:val="00461949"/>
    <w:rsid w:val="00473A4E"/>
    <w:rsid w:val="00484760"/>
    <w:rsid w:val="005048FF"/>
    <w:rsid w:val="00535C49"/>
    <w:rsid w:val="00556C11"/>
    <w:rsid w:val="005902F5"/>
    <w:rsid w:val="005B35D3"/>
    <w:rsid w:val="005C586D"/>
    <w:rsid w:val="005F4CBD"/>
    <w:rsid w:val="006449A9"/>
    <w:rsid w:val="006557F2"/>
    <w:rsid w:val="0067197E"/>
    <w:rsid w:val="006A3236"/>
    <w:rsid w:val="006E71D4"/>
    <w:rsid w:val="00727022"/>
    <w:rsid w:val="00747483"/>
    <w:rsid w:val="00753031"/>
    <w:rsid w:val="007562CE"/>
    <w:rsid w:val="00774686"/>
    <w:rsid w:val="007A25D9"/>
    <w:rsid w:val="007A2C7B"/>
    <w:rsid w:val="007E4E87"/>
    <w:rsid w:val="007F3902"/>
    <w:rsid w:val="00896D32"/>
    <w:rsid w:val="00896F71"/>
    <w:rsid w:val="009258AD"/>
    <w:rsid w:val="0095692B"/>
    <w:rsid w:val="009569E8"/>
    <w:rsid w:val="009F4B33"/>
    <w:rsid w:val="00A135A4"/>
    <w:rsid w:val="00A97A20"/>
    <w:rsid w:val="00AB2ECF"/>
    <w:rsid w:val="00AF66D1"/>
    <w:rsid w:val="00AF6F39"/>
    <w:rsid w:val="00B01CAF"/>
    <w:rsid w:val="00B2697E"/>
    <w:rsid w:val="00B33E1B"/>
    <w:rsid w:val="00B55076"/>
    <w:rsid w:val="00B71B6F"/>
    <w:rsid w:val="00BB3A23"/>
    <w:rsid w:val="00C10753"/>
    <w:rsid w:val="00C37E71"/>
    <w:rsid w:val="00C52968"/>
    <w:rsid w:val="00C7136A"/>
    <w:rsid w:val="00C76264"/>
    <w:rsid w:val="00C93A18"/>
    <w:rsid w:val="00C9678D"/>
    <w:rsid w:val="00CC7543"/>
    <w:rsid w:val="00CD7316"/>
    <w:rsid w:val="00D067A0"/>
    <w:rsid w:val="00D20B8E"/>
    <w:rsid w:val="00D73977"/>
    <w:rsid w:val="00DA7078"/>
    <w:rsid w:val="00DC7431"/>
    <w:rsid w:val="00E007BD"/>
    <w:rsid w:val="00E0537F"/>
    <w:rsid w:val="00E22A35"/>
    <w:rsid w:val="00E25D60"/>
    <w:rsid w:val="00E456CF"/>
    <w:rsid w:val="00E90D5D"/>
    <w:rsid w:val="00EF7478"/>
    <w:rsid w:val="00F10F32"/>
    <w:rsid w:val="00F1382F"/>
    <w:rsid w:val="00F32066"/>
    <w:rsid w:val="00F40D35"/>
    <w:rsid w:val="00FA1160"/>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CC0A20C-B7C3-49BD-9867-B08BE479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E69FA-3CD8-474C-90C8-B8F881B9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2020-07-22T04:41:00Z</cp:lastPrinted>
  <dcterms:created xsi:type="dcterms:W3CDTF">2025-07-10T06:52:00Z</dcterms:created>
  <dcterms:modified xsi:type="dcterms:W3CDTF">2025-07-10T06:52:00Z</dcterms:modified>
</cp:coreProperties>
</file>